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94e852b39fc1718bd0d4778e7e88ae85d4f37"/>
    <w:p>
      <w:pPr>
        <w:pStyle w:val="Heading3"/>
      </w:pPr>
      <w:r>
        <w:t xml:space="preserve">В школах Южного округа столицы проходят уроки безопасности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С началом летних каникул в школах проходят уроки безопасности. Очередное занятие провели сотрудники Управления Департамента ГОЧСиПБ по ЮАО как вести себя правильно у воды и в лесопарковых зонах.</w:t>
      </w:r>
    </w:p>
    <w:p>
      <w:pPr>
        <w:pStyle w:val="BodyText"/>
      </w:pPr>
      <w:r>
        <w:t xml:space="preserve">Детям напомнили, как себя вести в период купального сезона. Для того, чтобы школьники во время каникул не столкнулись с непредвиденными ситуациями, им рассказали, что купаться можно только на официальных пляжах и только в сопровождении взрослых, не отдыхать в местах, где установлены запрещающие аншлаги.</w:t>
      </w:r>
    </w:p>
    <w:p>
      <w:pPr>
        <w:pStyle w:val="BodyText"/>
      </w:pPr>
      <w:r>
        <w:t xml:space="preserve">Также ребятам объяснили, как себя вести при угрозе возникновения пожаров, что делать, если вдруг попал в беду и напомнили телефоны экстренных служб 112 и 101. В завершении раздали памятки, для того, чтобы дети лучше усвоили полученную информацию.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http://uao.mos.ru/security-and-rule-of-law/the-office-for-the-southern-district-of-the-department-gossips/detail/13065790.html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security-and-rule-of-law/the-office-for-the-southern-district-of-the-department-gossips/detail/130657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security-and-rule-of-law/the-office-for-the-southern-district-of-the-department-gossips/detail/130657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2025-07-19T23:21:17Z</dcterms:created>
  <dcterms:modified xsi:type="dcterms:W3CDTF">2025-07-19T23:21:17Z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