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40fd34f69e5037a28cd7aebae3bdc3a420701"/>
    <w:p>
      <w:pPr>
        <w:pStyle w:val="Heading3"/>
      </w:pPr>
      <w:r>
        <w:t xml:space="preserve">Воспитанники спортивной школы №47 стали чемпионами России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drawing>
          <wp:inline>
            <wp:extent cx="5334000" cy="40213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08e/whatsapp_image_2021_02_15_at_09.06.0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1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Санкт-Петербурге 12 и 14 февраля провели чемпионат и первенство России по джиу-джитсу среди юниоров до 14 и 18 лет. На соревнованиях успешно выступили воспитанники Спортивной школы олимпийского резерва №47 Москомспорта.</w:t>
      </w:r>
    </w:p>
    <w:p>
      <w:pPr>
        <w:pStyle w:val="BodyText"/>
      </w:pPr>
      <w:r>
        <w:t xml:space="preserve">В минувшие выходные в Санкт-Петербурге собрались тысячи спортсменов из 35 регионов страны на один из важнейших стартов сезона. По итогам соревнования определят участников сборной России по джиу-джитсу для участия в международных соревнованиях в 2021 году.</w:t>
      </w:r>
    </w:p>
    <w:p>
      <w:pPr>
        <w:pStyle w:val="BodyText"/>
      </w:pPr>
      <w:r>
        <w:t xml:space="preserve">Несколько воспитанников СШОР №47 в очередной раз подтвердили высокий уровень мастерства. Шамиль Жумабаев и Максим Александров снова боролись в одной весовой категории, как и в минувшем году. Первый спортсмен защитил титул чемпиона России, а второй занял почетное третье место на пьедестале.</w:t>
      </w:r>
    </w:p>
    <w:p>
      <w:pPr>
        <w:pStyle w:val="BodyText"/>
      </w:pPr>
      <w:r>
        <w:t xml:space="preserve">— Еще в одном весе за победу боролись две наших девушки — Карина Шапошникова и Диана Аль-Мухаммед. Снова в копилке школы оказалось две награды. У Дианы — серебро, а у Карины — бронза. Они пропустили вперед лишь опытнейшую спортсменку из Архангельской области, — прокомментировала заместитель директора по спортивной подготовке Светлана Андрианова.</w:t>
      </w:r>
    </w:p>
    <w:p>
      <w:pPr>
        <w:pStyle w:val="BodyText"/>
      </w:pPr>
      <w:r>
        <w:t xml:space="preserve">Кроме того, Диана Аль-Мухаммед добавила к личной награде бронзу в дисциплине «дуо-систем». Здесь она выступала в дуэте с Андреем Атласовым.</w:t>
      </w:r>
    </w:p>
    <w:p>
      <w:pPr>
        <w:pStyle w:val="BodyText"/>
      </w:pPr>
      <w:r>
        <w:t xml:space="preserve">Еще одну победу завоевал Артем Петрухин. Юноша стал первым в весовой категории свыше 94 килограмм. По словам сотрудников пресс-службы СШОР №47, спортсмен подошел к соревнованиям с серьезным настроем.</w:t>
      </w:r>
    </w:p>
    <w:p>
      <w:pPr>
        <w:pStyle w:val="BodyText"/>
      </w:pPr>
      <w:r>
        <w:t xml:space="preserve">Добиться высоких результатов ребятам помогали опытные тренеры Александр Бабичев, Егор и Алексей Степановы.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http://uao.mos.ru/presscenter/news/detail/9716964.html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716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716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2025-08-06T17:00:46Z</dcterms:created>
  <dcterms:modified xsi:type="dcterms:W3CDTF">2025-08-06T17:00:46Z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