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da303bb1b98d63220c9a97dea476c94d06e404"/>
    <w:p>
      <w:pPr>
        <w:pStyle w:val="Heading3"/>
      </w:pPr>
      <w:r>
        <w:t xml:space="preserve">Видеобеседу о балете проведут в Библиотеке №144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1b2/file75l8cxwl794x17iz5ld_1536x1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Библиотеки №144 в Зябликове 28 января проведут видеобеседу «Театр Игоря Моисеева». Читатели примут участие в мероприятии дистанционно.</w:t>
      </w:r>
    </w:p>
    <w:p>
      <w:pPr>
        <w:pStyle w:val="BodyText"/>
      </w:pPr>
      <w:r>
        <w:t xml:space="preserve">Встречу приурочат к 115-летию со дня рождения руководителя балета Игоря Моисеева. Ему присвоили большое количество премий и наград. Кроме того, на протяжении долгого времени Игорь Моисеев был исполнителем первых партий в постановках «Большого театра».</w:t>
      </w:r>
    </w:p>
    <w:p>
      <w:pPr>
        <w:pStyle w:val="BodyText"/>
      </w:pPr>
      <w:r>
        <w:t xml:space="preserve">В рамках видеобеседы сотрудники читальни расскажут о жизни и творчестве артиста. Покажут и отрывки из его личных выступлений и представлений с участием коллектива академического народного танца.</w:t>
      </w:r>
    </w:p>
    <w:p>
      <w:pPr>
        <w:pStyle w:val="BodyText"/>
      </w:pPr>
      <w:r>
        <w:t xml:space="preserve">Специалисты Библиотеки №144 сообщили, что многие постановки Игоря Моисеева включили в золотой фонд русской культуры.</w:t>
      </w:r>
    </w:p>
    <w:p>
      <w:pPr>
        <w:pStyle w:val="BodyText"/>
      </w:pPr>
      <w:r>
        <w:t xml:space="preserve">Трансляцию запустят в 17:00 на</w:t>
      </w:r>
      <w:r>
        <w:t xml:space="preserve"> </w:t>
      </w:r>
      <w:hyperlink r:id="rId23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учреждения в социальных сетях.</w:t>
      </w:r>
    </w:p>
    <w:p>
      <w:pPr>
        <w:pStyle w:val="BodyText"/>
      </w:pPr>
      <w:r>
        <w:t xml:space="preserve">Фото: Максим Аносов, «Вечерняя Москва»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http://uao.mos.ru/presscenter/news/detail/9659411.html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659411.html" TargetMode="External" /><Relationship Type="http://schemas.openxmlformats.org/officeDocument/2006/relationships/hyperlink" Id="rId23" Target="https://www.youtube.com/channel/UCgXQihuF7JdrB6O6Yaa_pI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659411.html" TargetMode="External" /><Relationship Type="http://schemas.openxmlformats.org/officeDocument/2006/relationships/hyperlink" Id="rId23" Target="https://www.youtube.com/channel/UCgXQihuF7JdrB6O6Yaa_pI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2025-05-24T03:54:54Z</dcterms:created>
  <dcterms:modified xsi:type="dcterms:W3CDTF">2025-05-24T03:54:54Z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