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8bf46fc3557a3c8776026ca715cac98e6697ac"/>
    <w:p>
      <w:pPr>
        <w:pStyle w:val="Heading3"/>
      </w:pPr>
      <w:r>
        <w:t xml:space="preserve">Чемпион мира по роллер-спорту выступит судьей на фестивале Mono-Drive в ЮАО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drawing>
          <wp:inline>
            <wp:extent cx="5334000" cy="35631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3f/kirill-ryazants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1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Чемпион мира по роллер-спорту Кирилл Рязанцев вошел в состав судейской коллегии на моноколесных соревнованиях Mono-Drive, которые пройдут на площадке Московского многопрофильного техникума имени Красина в субботу, 19 мая.</w:t>
      </w:r>
    </w:p>
    <w:p>
      <w:pPr>
        <w:pStyle w:val="BodyText"/>
      </w:pPr>
      <w:r>
        <w:t xml:space="preserve">В активе Рязанцева – многократные победы не только на мировых первенствах, но и в соревнованиях всероссийского уровня. Ему предстоит оценить участников по итогам выполнения пяти обязательных элементов.</w:t>
      </w:r>
    </w:p>
    <w:p>
      <w:pPr>
        <w:pStyle w:val="BodyText"/>
      </w:pPr>
      <w:r>
        <w:t xml:space="preserve">Как сообщили организаторы, эти этапы – «Змейка», «Обратная змейка», «Проезд под планкой», «Сбор грибов» и «Внедорожная трасса». Дополнительным этапом станет элемент «Хоккей».</w:t>
      </w:r>
    </w:p>
    <w:p>
      <w:pPr>
        <w:pStyle w:val="BodyText"/>
      </w:pPr>
      <w:r>
        <w:t xml:space="preserve">Моноколесные соревнования Mono-Drive стартуют в техникуме имени Красина в 11:00 по адресу: улица Кировоградская, дом 23.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техникум имени Красина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http://uao.mos.ru/presscenter/news/detail/7329232.html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mt-krasina.mskobr.ru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7329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mt-krasina.mskobr.ru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7329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2025-02-10T19:24:33Z</dcterms:created>
  <dcterms:modified xsi:type="dcterms:W3CDTF">2025-02-10T19:24:33Z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