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039af6b8d4595eebcb115dc7d1e82d8e097d7"/>
    <w:p>
      <w:pPr>
        <w:pStyle w:val="Heading3"/>
      </w:pPr>
      <w:r>
        <w:t xml:space="preserve">Фестиваль «Казачья станица Москва» состоится в «Коломенском»</w:t>
      </w:r>
    </w:p>
    <w:p>
      <w:pPr>
        <w:pStyle w:val="FirstParagraph"/>
      </w:pPr>
      <w:r>
        <w:t xml:space="preserve">24.08.2017</w:t>
      </w:r>
    </w:p>
    <w:p>
      <w:pPr>
        <w:pStyle w:val="BodyText"/>
      </w:pPr>
      <w:r>
        <w:t xml:space="preserve">Международный фестиваль «Казачья станица Москва» пройдет в музее-заповеднике «Коломенское» в субботу, 26 августа.</w:t>
      </w:r>
    </w:p>
    <w:p>
      <w:pPr>
        <w:pStyle w:val="BodyText"/>
      </w:pPr>
      <w:r>
        <w:t xml:space="preserve">На территории парка откроются 10 тематических площадок. Для гостей выступят музыкальные коллективы и пройдут показательные бои. Каждый желающий сможет познакомиться с традиционной кухней. Самых маленьких посетителей научат играть в казачьи игры, а взрослые постреляют из лука или попробуют свои силы в перетягивании каната. В 12:00 состоится Чемпионат города Москвы по рубке шашкой.</w:t>
      </w:r>
    </w:p>
    <w:p>
      <w:pPr>
        <w:pStyle w:val="BodyText"/>
      </w:pPr>
      <w:r>
        <w:t xml:space="preserve">В первый раз за всю историю существования фестиваля, на нем устроят флешмоб: казаки из разных регионов нашей страны исполнят вместе с Государственным академическим русским народным хором имени Пятницкого несколько песен.</w:t>
      </w:r>
    </w:p>
    <w:p>
      <w:pPr>
        <w:pStyle w:val="BodyText"/>
      </w:pPr>
      <w:r>
        <w:t xml:space="preserve">Начало мероприятия в 11:00 по адресу: проспект Андропова, дом 39.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http://uao.mos.ru/presscenter/news/detail/6769898.html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76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76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2025-06-26T17:34:05Z</dcterms:created>
  <dcterms:modified xsi:type="dcterms:W3CDTF">2025-06-26T17:34:05Z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