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821b44818102489efa1b4dad5a7bb9ed68c3b"/>
    <w:p>
      <w:pPr>
        <w:pStyle w:val="Heading3"/>
      </w:pPr>
      <w:r>
        <w:t xml:space="preserve">Студенты из Белоруссии приехали по обмену в культурный центр «Северное Чертаново»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t xml:space="preserve">В культурный центр «Северное Чертаново» по обмену приехали студенты из Белоруссии. Об этом сообщили в пресс-службе учреждения.</w:t>
      </w:r>
    </w:p>
    <w:p>
      <w:pPr>
        <w:pStyle w:val="BodyText"/>
      </w:pPr>
      <w:r>
        <w:t xml:space="preserve">Директор культурного центра Юлия Молодова рассказала о его структуре, основных методах работы с молодежью и о возможностях, которые предоставляет Москва для талантливых ребят.</w:t>
      </w:r>
    </w:p>
    <w:p>
      <w:pPr>
        <w:pStyle w:val="BodyText"/>
      </w:pPr>
      <w:r>
        <w:t xml:space="preserve">«Всегда рады поделиться знаниями, опытом и наработками», - отметила она.</w:t>
      </w:r>
    </w:p>
    <w:p>
      <w:pPr>
        <w:pStyle w:val="BodyText"/>
      </w:pPr>
      <w:r>
        <w:t xml:space="preserve">Напомним, что культурный центр «Северное Чертаново» – это совершенно новая многофункциональная площадка для творческой самореализации и</w:t>
      </w:r>
    </w:p>
    <w:p>
      <w:pPr>
        <w:pStyle w:val="BodyText"/>
      </w:pPr>
      <w:r>
        <w:t xml:space="preserve">досуга жителей города и района. Совсем недавно в здании был произведен капитальный ремонт, и теперь оно приобрело современный внешний вид, благодаря стильному дизайну, оборудованию и продуманному использованию пространства.</w:t>
      </w:r>
    </w:p>
    <w:p>
      <w:pPr>
        <w:pStyle w:val="BodyText"/>
      </w:pPr>
      <w:r>
        <w:t xml:space="preserve">Стоит отметить, что при реконструкции использовались только безопасные и экологически чистые материалы.</w:t>
      </w:r>
    </w:p>
    <w:p>
      <w:pPr>
        <w:pStyle w:val="BodyText"/>
      </w:pPr>
      <w:r>
        <w:t xml:space="preserve">Фото: </w:t>
      </w:r>
      <w:hyperlink r:id="rId20">
        <w:r>
          <w:rPr>
            <w:rStyle w:val="Hyperlink"/>
          </w:rPr>
          <w:t xml:space="preserve">страница культурного центра в социальной сети "ВКонтакте"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http://uao.mos.ru/presscenter/news/detail/3284876.html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3284876.html" TargetMode="External" /><Relationship Type="http://schemas.openxmlformats.org/officeDocument/2006/relationships/hyperlink" Id="rId20" Target="http://vk.com/chertanovoc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3284876.html" TargetMode="External" /><Relationship Type="http://schemas.openxmlformats.org/officeDocument/2006/relationships/hyperlink" Id="rId20" Target="http://vk.com/chertanovoc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2025-05-24T09:22:02Z</dcterms:created>
  <dcterms:modified xsi:type="dcterms:W3CDTF">2025-05-24T09:22:02Z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