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дяной-дворец-в-бирюлевском-дендропарке"/>
    <w:p>
      <w:pPr>
        <w:pStyle w:val="Heading3"/>
      </w:pPr>
      <w:r>
        <w:t xml:space="preserve">"Ледяной" дворец в Бирюлевском дендропарке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r>
        <w:t xml:space="preserve">30 ноября сотрудники Дирекции природной территории «Царицыно» ГПБУ «Мосприрода» проведут увлекательную предновогоднюю акцию для родителей и детей «Ледяной» дворец.</w:t>
      </w:r>
    </w:p>
    <w:p>
      <w:pPr>
        <w:pStyle w:val="BodyText"/>
      </w:pPr>
      <w:r>
        <w:t xml:space="preserve">Участников ждут увлекательные и креативные мастер-классы по созданию новогодних украшений и инсталляций из вторсырья, цветной бумаги, пластилина, шишек, желудей, ваты, мишуры, ненужных тканей и других материалов.</w:t>
      </w:r>
    </w:p>
    <w:p>
      <w:pPr>
        <w:pStyle w:val="BodyText"/>
      </w:pPr>
      <w:r>
        <w:t xml:space="preserve">Также в это воскресенье сотрудники отдела экологического просвещения и участники акции подготовят к новогодним праздникам и украсят лекционный зал необычными гирляндами и дождем, снежинками, праздничными поделками и «снежными» домиками, создав в нем атмосферу «Ледяного »дворца.</w:t>
      </w:r>
    </w:p>
    <w:p>
      <w:pPr>
        <w:pStyle w:val="BodyText"/>
      </w:pPr>
      <w:r>
        <w:t xml:space="preserve">Каждый желающий сможет сделать свое уникальное украшение или поделку, которые будет украшать зал и радовать всех приходящих в лекционный зал (ул.Липецкая, вл.5А) на мероприятия.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http://uao.mos.ru/presscenter/news/detail/1435762.html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35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35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2023-09-24T18:56:50Z</dcterms:created>
  <dcterms:modified xsi:type="dcterms:W3CDTF">2023-09-24T18:56:50Z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