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0d415c6c20904a7439f7ad8983f702d20c0b4"/>
    <w:p>
      <w:pPr>
        <w:pStyle w:val="Heading3"/>
      </w:pPr>
      <w:r>
        <w:t xml:space="preserve">Между Москвой и Смоленском пустят дополнительную "Ласточку"</w:t>
      </w:r>
    </w:p>
    <w:p>
      <w:pPr>
        <w:pStyle w:val="FirstParagraph"/>
      </w:pPr>
      <w:r>
        <w:t xml:space="preserve">25.11.2014</w:t>
      </w:r>
    </w:p>
    <w:p>
      <w:pPr>
        <w:pStyle w:val="BodyText"/>
      </w:pPr>
      <w:r>
        <w:t xml:space="preserve">Между Москвой и Смоленском с 14 декабря начнет курсировать дополнительная "Ласточка", сообщают в пресс-службе МЖД.</w:t>
      </w:r>
      <w:r>
        <w:br/>
      </w:r>
      <w:r>
        <w:br/>
      </w:r>
      <w:r>
        <w:t xml:space="preserve">Кроме того, со второй половины декабря для удобства пассажиров "Ласточки" будут ездить по новому расписанию. Электропоезда будут делать по два рейса из Москвы (в 6.50 и 18.30) и из Смоленска (в 7.30 и в 17.15).</w:t>
      </w:r>
      <w:r>
        <w:br/>
      </w:r>
      <w:r>
        <w:br/>
      </w:r>
    </w:p>
    <w:p>
      <w:pPr>
        <w:pStyle w:val="BodyText"/>
      </w:pPr>
      <w:r>
        <w:t xml:space="preserve">ОТКУДА ВЗЯЛИСЬ "ЛАСТОЧКИ"</w:t>
      </w:r>
    </w:p>
    <w:p>
      <w:pPr>
        <w:pStyle w:val="BodyText"/>
      </w:pPr>
      <w:r>
        <w:t xml:space="preserve">Поезд "Ласточка" был разработан немецким концерном Siemens. В 2009 году производитель заключил с ОАО "РЖД" контракт стоимостью 410 млн евро на поставку 54 поездов. "Ласточку" выбрали для перевозки пассажиров зимней Олимпиады в Сочи. Первые поезда запустили по маршруту Москва-Адлер в ноябре 2013 года.</w:t>
      </w:r>
      <w:r>
        <w:br/>
      </w:r>
      <w:r>
        <w:br/>
      </w:r>
      <w:r>
        <w:t xml:space="preserve">В составе поезда пять вагонов, в каждом из которых установлены разноцветные мягкие сиденья. Под потолком размещено электронное табло с маршрутом и временем.</w:t>
      </w:r>
    </w:p>
    <w:p>
      <w:pPr>
        <w:pStyle w:val="BodyText"/>
      </w:pPr>
      <w:r>
        <w:br/>
      </w:r>
      <w:r>
        <w:br/>
      </w:r>
      <w:r>
        <w:t xml:space="preserve">"Ласточки" останавливаются на станциях Ярцево, Сафоново и Вязьма. Время пути из столицы в Смоленск или обратно занимает четыре с половиной часа.</w:t>
      </w:r>
      <w:r>
        <w:br/>
      </w:r>
      <w:r>
        <w:br/>
      </w:r>
      <w:r>
        <w:t xml:space="preserve">Продажа билетов на поезда уже открыта. Купить их можно в железнодорожных кассах ОАО "ФПК" или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ОАО "РЖД"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"Ласточка" начала курсировать между Москвой и Смоленском с 1 июля 2014 года. Кроме того, "Ласточка" курсирует по направлениям Москва - Санкт-Петербург, Москва - Нижний Новгород, Москва – Курск.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http://uao.mos.ru/presscenter/news/detail/1427263.html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zd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427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zd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427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2025-02-09T08:07:10Z</dcterms:created>
  <dcterms:modified xsi:type="dcterms:W3CDTF">2025-02-09T08:07:10Z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