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53c47a7c08c7703bf4449d46e2b6ee75a8fd7"/>
    <w:p>
      <w:pPr>
        <w:pStyle w:val="Heading3"/>
      </w:pPr>
      <w:r>
        <w:t xml:space="preserve">В метро появится новый лазерный центр для диагностики рельсов</w:t>
      </w:r>
    </w:p>
    <w:p>
      <w:pPr>
        <w:pStyle w:val="FirstParagraph"/>
      </w:pPr>
      <w:r>
        <w:t xml:space="preserve">06.10.2014</w:t>
      </w:r>
    </w:p>
    <w:p>
      <w:pPr>
        <w:pStyle w:val="BodyText"/>
      </w:pPr>
      <w:r>
        <w:t xml:space="preserve">В следующем году столичная подземка планирует приобрести новый диагностический центр. Рельсы в нем будут исследовать с помощью лазера, сообщил и.о. начальника службы пути метрополитена Роман Цуканов.</w:t>
      </w:r>
      <w:r>
        <w:br/>
      </w:r>
      <w:r>
        <w:br/>
      </w:r>
      <w:r>
        <w:t xml:space="preserve">"В этом центре мы будем проводить бесконтактную проверку, то есть не будет никакого механического взаимодействия измерительного оборудования с самим рельсом. Проверка будет лазерной", - цитирует Цуканова</w:t>
      </w:r>
      <w:r>
        <w:t xml:space="preserve"> </w:t>
      </w:r>
      <w:hyperlink r:id="rId20">
        <w:r>
          <w:rPr>
            <w:rStyle w:val="Hyperlink"/>
          </w:rPr>
          <w:t xml:space="preserve">Агентство "Москва"</w:t>
        </w:r>
      </w:hyperlink>
      <w:r>
        <w:t xml:space="preserve">.</w:t>
      </w:r>
      <w:r>
        <w:br/>
      </w:r>
      <w:r>
        <w:br/>
      </w:r>
      <w:r>
        <w:t xml:space="preserve">Он также напомнил, что в 2014 году в метро создали центр диагностики, куда включили все структурные подразделения, связанные с диагностикой. Там находится путеизмерительная, путеобследовательская, дефектоскопная и габаритообследовательская станции.</w:t>
      </w:r>
      <w:r>
        <w:br/>
      </w:r>
      <w:r>
        <w:br/>
      </w:r>
      <w:r>
        <w:t xml:space="preserve">Помимо этого, у службы пути Московского метрополитена есть диагностический комплекс "Синергия-1". Он проводит ультразвуковую дефектоскопию рельсов. </w:t>
      </w:r>
    </w:p>
    <w:p>
      <w:pPr>
        <w:pStyle w:val="BodyText"/>
      </w:pPr>
      <w:r>
        <w:br/>
      </w:r>
      <w:r>
        <w:t xml:space="preserve">Отметим, ранее в столице открылась новая рельсосварочная станция в Печатниках. На базе электродепо рельсы будут сваривать по новой технологии.</w:t>
      </w:r>
      <w:r>
        <w:br/>
      </w:r>
      <w:r>
        <w:br/>
      </w:r>
      <w:r>
        <w:t xml:space="preserve">Руководитель метро Дмитрий Пегов отметил, что в это депо производится около 60% всех рельсов для московской подземки. "Новые технологии влияют на то, что у рельса меньше стыков, поэтому поезд идет более гладко. Мы проводим восстановление рельса с помощью фрезерования и убираем все дефекты", - отметил он.</w:t>
      </w:r>
      <w:r>
        <w:br/>
      </w:r>
      <w:r>
        <w:br/>
      </w:r>
      <w:r>
        <w:t xml:space="preserve">Глава департамента транспорта Москвы Максим Ликсутов сообщил, что теперь благодаря новым технологиям можно сокращать время ремонта путей. "Мы можем в течение суток менять большие участки перегонов. Повышается и безопасность, так как на рессоры идет меньшая нагрузка из-за редких стыков. Пассажиром тоже удобно, так как становится меньше вибрации и шума", - заключил чиновник.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http://uao.mos.ru/presscenter/news/detail/1329712.html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skagency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29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skagency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29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2025-02-06T22:09:11Z</dcterms:created>
  <dcterms:modified xsi:type="dcterms:W3CDTF">2025-02-06T22:09:11Z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