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c0de726c000fafb1560dcdd0addbfdfab824b"/>
    <w:p>
      <w:pPr>
        <w:pStyle w:val="Heading3"/>
      </w:pPr>
      <w:r>
        <w:t xml:space="preserve">Патриотические номера представят в ДК «Дружба» в преддверии Дня Победы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06.05.2025</w:t>
      </w:r>
    </w:p>
    <w:p>
      <w:pPr>
        <w:pStyle w:val="BodyText"/>
      </w:pPr>
      <w:r>
        <w:t xml:space="preserve">Патриотические номера представят в ДК «Дружба» в преддверии Дня Победы. Фото: Ксения Догонашева, «Вечерняя Москва»</w:t>
      </w:r>
    </w:p>
    <w:p>
      <w:pPr>
        <w:pStyle w:val="BodyText"/>
      </w:pPr>
      <w:r>
        <w:rPr>
          <w:bCs/>
          <w:b/>
        </w:rPr>
        <w:t xml:space="preserve">Сотрудники Дома культуры «Дружба» рассказали жителям и гостям столицы о патриотической программе, которую подготовят в учреждении к 9 Мая. В районе Бирюлево Западное 7 мая состоится патриотический концерт под названием «1418».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Артисты, вокалисты и танцоры творческих студий и объединений представят зрителям собственные номера на тему весны, Победы и военных подвигов народа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1418 — столько дней продлилась Великая Отечественная война на территории Советского Союза. Мы решили, что такое название для патриотичекого концерта наиболее полно отразит его тематику, — рассказали сотрудники Дома культуры «Дружба».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учреждения напомнили, что долг каждого современного гражданина — помнить о подвигах героев, которые сражались на фронте за защиту Родины.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«1418» начнется в 19:00. Жители и гости района Бирюлево Западное смогут посетить творческий вечер бесплатно по адресу: улица Медынская, дом №6А.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http://uao.mos.ru/presscenter/news/detail/12953480.html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953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953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2025-06-21T20:23:06Z</dcterms:created>
  <dcterms:modified xsi:type="dcterms:W3CDTF">2025-06-21T20:23:06Z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