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23b7397f74e7616c0bcde1688db20e8be0caea"/>
    <w:p>
      <w:pPr>
        <w:pStyle w:val="Heading3"/>
      </w:pPr>
      <w:r>
        <w:t xml:space="preserve">Оперативниками УВД по ЮАО задержан подозреваемый в мошенничестве с ущербом 8,7 млн рублей</w:t>
      </w:r>
    </w:p>
    <w:p>
      <w:pPr>
        <w:pStyle w:val="FirstParagraph"/>
      </w:pPr>
      <w:r>
        <w:t xml:space="preserve">04.12.2024</w:t>
      </w:r>
    </w:p>
    <w:p>
      <w:pPr>
        <w:pStyle w:val="BodyText"/>
      </w:pPr>
      <w:r>
        <w:rPr>
          <w:bCs/>
          <w:b/>
        </w:rPr>
        <w:t xml:space="preserve">Оперативники уголовного розыска ОМВД России по району Орехово-Борисово Северное г. Москвы задержали 35-летнего жителя города Казани, подозреваемого в мошенничестве в особо крупном размере.</w:t>
      </w:r>
    </w:p>
    <w:p>
      <w:pPr>
        <w:pStyle w:val="BodyText"/>
      </w:pPr>
      <w:r>
        <w:t xml:space="preserve">«Предварительно установлено, что 72-летнему жителю столицы поступило несколько звонков от неизвестных, которые представились сотрудниками различных ведомств. Звонившие убедили мужчину в том, что его сбережения на банковских счетах находятся под угрозой и их необходимо перевести на «безопасный счет». Поверив злоумышленникам, пенсионер обналичил со своих счетов сбережения, а также оформил несколько кредитов, после чего, по указанию звонивших, собрал имеющуюся дома наличность и перевел все деньги на указанные счета. Позже он понял, что стал жертвой мошенников, и обратился в полицию. Ущерб составил более 8 миллионов 700 тысяч рублей.</w:t>
      </w:r>
    </w:p>
    <w:p>
      <w:pPr>
        <w:pStyle w:val="BodyText"/>
      </w:pPr>
      <w:r>
        <w:t xml:space="preserve">В результате проведенного комплекса оперативно-розыскных мероприятий сотрудники уголовного розыска на Пресненской набережной задержали одного из подозреваемых. Им оказался ранее неоднократно судимый 35-летний житель города Казани.</w:t>
      </w:r>
    </w:p>
    <w:p>
      <w:pPr>
        <w:pStyle w:val="BodyText"/>
      </w:pPr>
      <w:r>
        <w:t xml:space="preserve">По предварительным данным, задержанный, вступив в преступный сговор с неустановленными лицами в сети Интернет, оформил банковскую карту на социально неблагополучного гражданина, после чего через курьера передал ее сообщникам. За свои услуги мужчина получил денежное вознаграждение.</w:t>
      </w:r>
    </w:p>
    <w:p>
      <w:pPr>
        <w:pStyle w:val="BodyText"/>
      </w:pPr>
      <w:r>
        <w:t xml:space="preserve">По данному факту следователем ОМВД России по району Орехово-Борисово Северное возбуждено уголовное дело по признакам преступления, предусмотренного частью 4 статьи 159 УК РФ «Мошенничество». В отношении фигуранта избрана мера пресечения в виде заключения под стражу», – сообщил начальник УИиОС ГУ МВД России по г. Москве полковник внутренней службы Владимир Васенин.</w:t>
      </w:r>
    </w:p>
    <w:p>
      <w:pPr>
        <w:pStyle w:val="BodyText"/>
      </w:pPr>
      <w:r>
        <w:t xml:space="preserve">Полицейскими проводятся дальнейшие мероприятия, направленные на выявление дополнительных эпизодов противоправной деятельности задержанного, а также установление и задержание его сообщников.</w:t>
      </w:r>
    </w:p>
    <w:p>
      <w:pPr>
        <w:pStyle w:val="BodyText"/>
      </w:pPr>
      <w:r>
        <w:t xml:space="preserve">Полицейские напоминают:</w:t>
      </w:r>
    </w:p>
    <w:p>
      <w:pPr>
        <w:pStyle w:val="BodyText"/>
      </w:pPr>
      <w:r>
        <w:t xml:space="preserve">Если вам позвонили неизвестные, кем бы они ни представлялись и какие бы предлоги ни использовали, всегда проверяйте полученную информацию. Не принимайте поспешных решений. Прервите разговор и посоветуйтесь с друзьями или родственниками. В большинстве случаев обман вскрывается уже на данном этапе. Позвоните в организацию, якобы из которой вам поступил звонок, и уточните полученную информацию. Если вы стали жертвой мошенничества, незамедлительно обращайтесь в полицию по телефону «02» (с мобильных «102») или в ближайший территориальный отдел МВД России.</w:t>
      </w:r>
    </w:p>
    <w:p>
      <w:pPr>
        <w:pStyle w:val="BodyText"/>
      </w:pPr>
      <w:r>
        <w:t xml:space="preserve">Полицейские предупреждают: передача банковской карты третьим лицам может привести к уголовной ответственности.</w:t>
      </w:r>
    </w:p>
    <w:p>
      <w:pPr>
        <w:pStyle w:val="BodyText"/>
      </w:pPr>
      <w:r>
        <w:t xml:space="preserve">Пресс-служба УВД по ЮАО</w:t>
      </w:r>
    </w:p>
    <w:p>
      <w:pPr>
        <w:pStyle w:val="BodyText"/>
      </w:pPr>
      <w:r>
        <w:t xml:space="preserve">8 (495) 734-61-22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http://uao.mos.ru/presscenter/news/detail/12702265.html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7022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7022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2025-06-01T11:13:38Z</dcterms:created>
  <dcterms:modified xsi:type="dcterms:W3CDTF">2025-06-01T11:13:38Z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