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8802fbed6b62a009fc531fa9a4c605829843bc"/>
    <w:p>
      <w:pPr>
        <w:pStyle w:val="Heading3"/>
      </w:pPr>
      <w:r>
        <w:t xml:space="preserve">Полицейскими юга столицы задержан подозреваемый в покушении на сбыт марихуаны</w:t>
      </w:r>
    </w:p>
    <w:p>
      <w:pPr>
        <w:pStyle w:val="FirstParagraph"/>
      </w:pPr>
      <w:r>
        <w:t xml:space="preserve">25.11.2024</w:t>
      </w:r>
    </w:p>
    <w:p>
      <w:pPr>
        <w:pStyle w:val="BodyText"/>
      </w:pPr>
      <w:r>
        <w:rPr>
          <w:bCs/>
          <w:b/>
        </w:rPr>
        <w:t xml:space="preserve">«Сотрудники ОБ ДПС Госавтоинспекции УВД по ЮАО задержали подозреваемого в покушении на сбыт наркотического средства»,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t xml:space="preserve">Полицейские на Бесединском шоссе остановили для проверки документов автомобиль такси. При общении с водителем инспекторы обратили внимание на 29-летнего пассажира, который стал заметно нервничать. На место была вызвана следственно-оперативная группа.</w:t>
      </w:r>
    </w:p>
    <w:p>
      <w:pPr>
        <w:pStyle w:val="BodyText"/>
      </w:pPr>
      <w:r>
        <w:t xml:space="preserve">В результате личного досмотра у гражданина было обнаружено и изъято два пакета с неизвестным веществом массой около 500 граммов. Согласно проведенному исследованию, в части изъятого содержится наркотическое средство – каннабис (марихуана), общей массой 200 граммов. Остальное изъятое направлено на экспертизу.</w:t>
      </w:r>
    </w:p>
    <w:p>
      <w:pPr>
        <w:pStyle w:val="BodyText"/>
      </w:pPr>
      <w:r>
        <w:t xml:space="preserve">Следователем Отдела МВД России по району Зябликово г. Москвы возбуждено уголовное дело по признакам преступления, предусмотренного частью 3 статьи 30 УК РФ и частью 4 статьи 228.1 УК РФ. Фигурант заключен под стражу.</w:t>
      </w:r>
    </w:p>
    <w:p>
      <w:pPr>
        <w:pStyle w:val="BodyText"/>
      </w:pPr>
      <w:r>
        <w:t xml:space="preserve">Пресс-служба УВД по ЮАО</w:t>
      </w:r>
    </w:p>
    <w:p>
      <w:pPr>
        <w:pStyle w:val="BodyText"/>
      </w:pPr>
      <w:r>
        <w:t xml:space="preserve">8 (495) 734-61-22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http://uao.mos.ru/presscenter/news/detail/12684517.html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845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845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2025-05-26T04:32:50Z</dcterms:created>
  <dcterms:modified xsi:type="dcterms:W3CDTF">2025-05-26T04:32:50Z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