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3c35886ac90e615ec19d99c094f4d6e6bdc0aa"/>
    <w:p>
      <w:pPr>
        <w:pStyle w:val="Heading3"/>
      </w:pPr>
      <w:r>
        <w:t xml:space="preserve">Полицейскими Даниловского района столицы задержан курьер телефонных мошенников</w:t>
      </w:r>
    </w:p>
    <w:p>
      <w:pPr>
        <w:pStyle w:val="FirstParagraph"/>
      </w:pPr>
      <w:r>
        <w:t xml:space="preserve">18.11.2024</w:t>
      </w:r>
    </w:p>
    <w:p>
      <w:pPr>
        <w:pStyle w:val="BodyText"/>
      </w:pPr>
      <w:r>
        <w:rPr>
          <w:bCs/>
          <w:b/>
        </w:rPr>
        <w:t xml:space="preserve">Оперативники уголовного розыска ОМВД России по Даниловскому району г. Москвы задержали подозреваемого в завладении денежными средствами пенсионерки мошенническим путем.</w:t>
      </w:r>
    </w:p>
    <w:p>
      <w:pPr>
        <w:pStyle w:val="BodyText"/>
      </w:pPr>
      <w:r>
        <w:t xml:space="preserve">Предварительно установлено, что 76-летней жительнице столицы поступило несколько звонков от неизвестных, которые представились сотрудниками одного из ведомств. Звонившие убедили пенсионерку в необходимости проверки ее сбережений на предмет финансирования противозаконной деятельности. Введенная в заблуждение женщина поверила незнакомцам и выполнила их указания, передав 1 миллион 300 тысяч рублей прибывшему курьеру. Позже она поняла, что стала жертвой мошенников, и обратилась в полицию.</w:t>
      </w:r>
    </w:p>
    <w:p>
      <w:pPr>
        <w:pStyle w:val="BodyText"/>
      </w:pPr>
      <w:r>
        <w:t xml:space="preserve">В результате комплекса оперативно-розыскных мероприятий сотрудники уголовного розыска установили личность одного из подозреваемых и задержали его на Автозаводской улице. Им оказался 21-летний житель Алтайского края.</w:t>
      </w:r>
    </w:p>
    <w:p>
      <w:pPr>
        <w:pStyle w:val="BodyText"/>
      </w:pPr>
      <w:r>
        <w:t xml:space="preserve">Задержанный рассказал, что работу курьером нашел в Интернете. Забрав деньги у потерпевшей, он перевел их на счет своих кураторов. За это он должен был получить денежное вознаграждение.</w:t>
      </w:r>
    </w:p>
    <w:p>
      <w:pPr>
        <w:pStyle w:val="BodyText"/>
      </w:pPr>
      <w:r>
        <w:t xml:space="preserve">Следователем Отдела МВД России по Даниловскому району г. Москвы возбуждено уголовное дело по признакам преступления, предусмотренного частью 4 статьи 159 УК РФ «Мошенничество». Фигурант заключен под стражу.</w:t>
      </w:r>
    </w:p>
    <w:p>
      <w:pPr>
        <w:pStyle w:val="BodyText"/>
      </w:pPr>
      <w:r>
        <w:t xml:space="preserve">Полицейскими проводятся дальнейшие мероприятия, направленные на установление дополнительных эпизодов противоправной деятельности задержанного, а также выявление и задержание его сообщников.</w:t>
      </w:r>
    </w:p>
    <w:p>
      <w:pPr>
        <w:pStyle w:val="BodyText"/>
      </w:pPr>
      <w:r>
        <w:t xml:space="preserve">Полицейские напоминают:</w:t>
      </w:r>
    </w:p>
    <w:p>
      <w:pPr>
        <w:pStyle w:val="BodyText"/>
      </w:pPr>
      <w:r>
        <w:t xml:space="preserve">Если вам позвонили неизвестные, кем бы они ни представлялись и какие бы предлоги ни использовали, всегда проверяйте полученную информацию. Не принимайте поспешных решений. Прервите разговор и посоветуйтесь с друзьями или родственниками. В большинстве случаев обман вскрывается уже на данном этапе. Позвоните в организацию, якобы из которой вам поступил звонок, и уточните полученную информацию. Если вы стали жертвой мошенничества, незамедлительно обращайтесь в полицию по телефону «02» (с мобильных «102») или в ближайший территориальный отдел МВД России.</w:t>
      </w:r>
    </w:p>
    <w:p>
      <w:pPr>
        <w:pStyle w:val="BodyText"/>
      </w:pPr>
      <w:r>
        <w:t xml:space="preserve">Мошенники чаще всего вовлекают в свою преступную деятельность молодых людей. В мессенджерах им предлагают легкий и быстрый заработок. В обязанности так называемых курьеров входит выполнение указаний анонимных кураторов, которые чаще всего находятся за пределами страны. Мошенники звонят гражданам в основном пенсионного возраста, вводят их в заблуждение, после чего курьеры забирают у доверчивых пенсионеров их сбережения и, следуя указаниям «работодателей», переводят деньги граждан на неизвестные счета, оставляя себе небольшую часть в качестве вознаграждения.</w:t>
      </w:r>
    </w:p>
    <w:p>
      <w:pPr>
        <w:pStyle w:val="BodyText"/>
      </w:pPr>
      <w:r>
        <w:t xml:space="preserve">Полицейские призывают молодых людей не откликаться на сомнительные объявления о работе и предупреждают, что данная противоправная деятельность является уголовно наказуемой по статье 159 УК РФ «Мошенничество». Максимальное наказание, предусмотренное данной статьей Уголовного кодекса, – лишение свободы на срок до десяти лет. Если вам поступило данного рода предложение – позвоните в полицию по телефону «02» (с мобильных «102»).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http://uao.mos.ru/presscenter/news/detail/12664948.html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266494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266494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2025-02-05T16:21:07Z</dcterms:created>
  <dcterms:modified xsi:type="dcterms:W3CDTF">2025-02-05T16:21:07Z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