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мотр-конкурс-назвал-лучших"/>
    <w:p>
      <w:pPr>
        <w:pStyle w:val="Heading3"/>
      </w:pPr>
      <w:r>
        <w:t xml:space="preserve">Смотр-конкурс назвал лучших</w:t>
      </w:r>
    </w:p>
    <w:p>
      <w:pPr>
        <w:pStyle w:val="FirstParagraph"/>
      </w:pPr>
      <w:r>
        <w:t xml:space="preserve">05.11.2024</w:t>
      </w:r>
    </w:p>
    <w:p>
      <w:pPr>
        <w:pStyle w:val="BodyText"/>
      </w:pPr>
      <w:r>
        <w:rPr>
          <w:bCs/>
          <w:b/>
        </w:rPr>
        <w:t xml:space="preserve">В Южном округе столицы подвели итоги смотра-конкурса учебно-консультационных пунктов.</w:t>
      </w:r>
    </w:p>
    <w:p>
      <w:pPr>
        <w:pStyle w:val="BodyText"/>
      </w:pPr>
      <w:r>
        <w:t xml:space="preserve">Специалисты оценили укомплектованность пособиями и средствами индивидуальной защиты каждого учебного класса. В состав конкурсной комиссии входили представители Управления по ЮАО Департамента ГОЧСиПБ.</w:t>
      </w:r>
    </w:p>
    <w:p>
      <w:pPr>
        <w:pStyle w:val="BodyText"/>
      </w:pPr>
      <w:r>
        <w:t xml:space="preserve">На сегодняшний день для неработающего населения Южного округа открыто 16 пунктов. Все они, созданы на базе ГБУ «Жилищник». В каждом есть специалисты, которые прошли обучение в Учебно-методическом центре по ГО и ЧС и готовы рассказать о способах защиты и правилах поведения в чрезвычайных ситуациях. В УКП по ГОЧС можно научиться пользоваться средствами индивидуальной защиты, примерить на себя некоторые из них. Здесь, к примеру, расскажут об особенностях и эффективности каждого вида огнетушителя. Обратиться с вопросом по тематике ГОЧС может каждый житель района. Специалисты обязательно помогут разобраться в вопросах безопасности.</w:t>
      </w:r>
    </w:p>
    <w:p>
      <w:pPr>
        <w:pStyle w:val="BodyText"/>
      </w:pPr>
      <w:r>
        <w:t xml:space="preserve">В смотре-конкурсе на "Лучший учебно-консультационный пункт по ГО и ЧС" лучшим стал пункт в Орехово-Борисово Северное и они будут представлять на городском этапе Южный округ столицы.</w:t>
      </w:r>
    </w:p>
    <w:p>
      <w:pPr>
        <w:pStyle w:val="BodyText"/>
      </w:pPr>
      <w:r>
        <w:t xml:space="preserve">В УКП района Орехово-Борисово Северное находится все самое необходимое для организации эффективного обучения горожан способам защиты и правилам поведения в опасных ситуациях. Беседы специалистов сопровождаются демонстрацией действий на манекенах-тренажерах, а учебные фильмы наглядно рассказывают о причинах происшествий и принципах личной безопасности.</w:t>
      </w:r>
    </w:p>
    <w:p>
      <w:pPr>
        <w:pStyle w:val="BodyText"/>
      </w:pPr>
      <w:r>
        <w:t xml:space="preserve">— Подготовка населения к возможным чрезвычайным ситуациям является одной из наших приоритетных задач. Научить этому могут не только в школе, но и на курсах гражданской обороны, в учебно-консультационных пунктах, поэтому их деятельность очень важна, — рассказал заместитель начальника Управления по ЮАО Департамента ГОЧСиПБ Евгений Литовка.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http://uao.mos.ru/presscenter/news/detail/12644690.html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446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446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2025-04-14T18:57:11Z</dcterms:created>
  <dcterms:modified xsi:type="dcterms:W3CDTF">2025-04-14T18:57:11Z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